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E338" w14:textId="7133D067" w:rsidR="005D67AE" w:rsidRDefault="005D67AE" w:rsidP="005D67AE">
      <w:pPr>
        <w:pStyle w:val="Kop1"/>
      </w:pPr>
      <w:r w:rsidRPr="005D67AE">
        <w:t>De 5 Pijlers van Ons Pedagogisch Project</w:t>
      </w:r>
    </w:p>
    <w:p w14:paraId="504E4B15" w14:textId="77777777" w:rsidR="005D67AE" w:rsidRPr="005D67AE" w:rsidRDefault="005D67AE" w:rsidP="005D67AE">
      <w:pPr>
        <w:pStyle w:val="Kop2"/>
      </w:pPr>
      <w:r w:rsidRPr="005D67AE">
        <w:t>Onze Kernwaarden</w:t>
      </w:r>
    </w:p>
    <w:p w14:paraId="66A33A7F" w14:textId="1D42CDEF" w:rsidR="005D67AE" w:rsidRPr="005D67AE" w:rsidRDefault="005D67AE" w:rsidP="005D67AE">
      <w:r w:rsidRPr="005D67AE">
        <w:t>De 5 pijlers van ons pedagogisch project vormen de basis van alles wat we doen</w:t>
      </w:r>
      <w:r>
        <w:t xml:space="preserve"> en zijn gebaseerd op onze visie.</w:t>
      </w:r>
    </w:p>
    <w:p w14:paraId="1F07FA1F" w14:textId="77777777" w:rsidR="005D67AE" w:rsidRPr="005D67AE" w:rsidRDefault="005D67AE" w:rsidP="005D67A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1684"/>
        <w:gridCol w:w="1851"/>
        <w:gridCol w:w="1529"/>
        <w:gridCol w:w="1838"/>
      </w:tblGrid>
      <w:tr w:rsidR="005D67AE" w:rsidRPr="005D67AE" w14:paraId="75773BA6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19966C"/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14:paraId="101344E4" w14:textId="26E2FF2D" w:rsidR="005D67AE" w:rsidRPr="005D67AE" w:rsidRDefault="005D67AE" w:rsidP="005D67AE">
            <w:r w:rsidRPr="005D67AE">
              <w:rPr>
                <w:b/>
                <w:bCs/>
              </w:rPr>
              <w:t xml:space="preserve"> Zorg</w:t>
            </w:r>
          </w:p>
          <w:p w14:paraId="4E469932" w14:textId="77777777" w:rsidR="005D67AE" w:rsidRPr="005D67AE" w:rsidRDefault="005D67AE" w:rsidP="005D67AE">
            <w:r w:rsidRPr="005D67AE">
              <w:t>Een veilige, warme omgeving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4B96AF"/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14:paraId="0570001D" w14:textId="6D642169" w:rsidR="005D67AE" w:rsidRPr="005D67AE" w:rsidRDefault="005D67AE" w:rsidP="005D67AE">
            <w:r w:rsidRPr="005D67AE">
              <w:rPr>
                <w:b/>
                <w:bCs/>
              </w:rPr>
              <w:t xml:space="preserve"> Beweging</w:t>
            </w:r>
          </w:p>
          <w:p w14:paraId="34C1100F" w14:textId="77777777" w:rsidR="005D67AE" w:rsidRPr="005D67AE" w:rsidRDefault="005D67AE" w:rsidP="005D67AE">
            <w:r w:rsidRPr="005D67AE">
              <w:t>Leren door te doen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6AFA5"/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14:paraId="6D91D9C7" w14:textId="236B2B53" w:rsidR="005D67AE" w:rsidRPr="005D67AE" w:rsidRDefault="005D67AE" w:rsidP="005D67AE">
            <w:r w:rsidRPr="005D67AE">
              <w:rPr>
                <w:b/>
                <w:bCs/>
              </w:rPr>
              <w:t>Kwaliteitsvol</w:t>
            </w:r>
          </w:p>
          <w:p w14:paraId="0F5C8854" w14:textId="77777777" w:rsidR="005D67AE" w:rsidRPr="005D67AE" w:rsidRDefault="005D67AE" w:rsidP="005D67AE">
            <w:r w:rsidRPr="005D67AE">
              <w:t>Hoge standaarden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C84B"/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14:paraId="6BE6BAAE" w14:textId="6169DD87" w:rsidR="005D67AE" w:rsidRPr="005D67AE" w:rsidRDefault="005D67AE" w:rsidP="005D67AE">
            <w:r w:rsidRPr="005D67AE">
              <w:rPr>
                <w:b/>
                <w:bCs/>
              </w:rPr>
              <w:t>Verbinding</w:t>
            </w:r>
          </w:p>
          <w:p w14:paraId="0D949FF2" w14:textId="77777777" w:rsidR="005D67AE" w:rsidRPr="005D67AE" w:rsidRDefault="005D67AE" w:rsidP="005D67AE">
            <w:r w:rsidRPr="005D67AE">
              <w:t>Sterke banden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14B32"/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14:paraId="19C8CEC6" w14:textId="666CB908" w:rsidR="005D67AE" w:rsidRPr="005D67AE" w:rsidRDefault="005D67AE" w:rsidP="005D67AE">
            <w:r w:rsidRPr="005D67AE">
              <w:rPr>
                <w:b/>
                <w:bCs/>
              </w:rPr>
              <w:t>Respect</w:t>
            </w:r>
          </w:p>
          <w:p w14:paraId="47B13CD3" w14:textId="77777777" w:rsidR="005D67AE" w:rsidRPr="005D67AE" w:rsidRDefault="005D67AE" w:rsidP="005D67AE">
            <w:r w:rsidRPr="005D67AE">
              <w:t>Diversiteit waarderen</w:t>
            </w:r>
          </w:p>
        </w:tc>
      </w:tr>
    </w:tbl>
    <w:p w14:paraId="0DCED1DA" w14:textId="77777777" w:rsidR="005D67AE" w:rsidRPr="005D67AE" w:rsidRDefault="005D67AE" w:rsidP="005D67AE"/>
    <w:p w14:paraId="40C3B33C" w14:textId="77777777" w:rsidR="005D67AE" w:rsidRPr="005D67AE" w:rsidRDefault="005D67AE" w:rsidP="005D67A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7484"/>
      </w:tblGrid>
      <w:tr w:rsidR="005D67AE" w:rsidRPr="005D67AE" w14:paraId="122BC09F" w14:textId="77777777"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19966C"/>
            <w:tcMar>
              <w:top w:w="140" w:type="dxa"/>
              <w:left w:w="200" w:type="dxa"/>
              <w:bottom w:w="140" w:type="dxa"/>
              <w:right w:w="200" w:type="dxa"/>
            </w:tcMar>
            <w:hideMark/>
          </w:tcPr>
          <w:p w14:paraId="2EBFE11C" w14:textId="77777777" w:rsidR="005D67AE" w:rsidRPr="005D67AE" w:rsidRDefault="005D67AE" w:rsidP="005D67AE">
            <w:r w:rsidRPr="005D67AE">
              <w:rPr>
                <w:b/>
                <w:bCs/>
              </w:rPr>
              <w:t>Pijler 1: Zorg</w:t>
            </w:r>
          </w:p>
        </w:tc>
      </w:tr>
      <w:tr w:rsidR="005D67AE" w:rsidRPr="005D67AE" w14:paraId="462869F3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F5F0"/>
            <w:tcMar>
              <w:top w:w="100" w:type="dxa"/>
              <w:left w:w="140" w:type="dxa"/>
              <w:bottom w:w="100" w:type="dxa"/>
              <w:right w:w="120" w:type="dxa"/>
            </w:tcMar>
            <w:hideMark/>
          </w:tcPr>
          <w:p w14:paraId="3389583F" w14:textId="77777777" w:rsidR="005D67AE" w:rsidRPr="005D67AE" w:rsidRDefault="005D67AE" w:rsidP="005D67AE">
            <w:r w:rsidRPr="005D67AE">
              <w:rPr>
                <w:b/>
                <w:bCs/>
              </w:rPr>
              <w:t>Doelstelling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hideMark/>
          </w:tcPr>
          <w:p w14:paraId="370B437A" w14:textId="77777777" w:rsidR="005D67AE" w:rsidRPr="005D67AE" w:rsidRDefault="005D67AE" w:rsidP="005D67AE">
            <w:r w:rsidRPr="005D67AE">
              <w:t>Een warme, veilige en vertrouwde omgeving creëren waarin elk kind zich geborgen voelt en tot bloei kan komen.</w:t>
            </w:r>
          </w:p>
        </w:tc>
      </w:tr>
      <w:tr w:rsidR="005D67AE" w:rsidRPr="005D67AE" w14:paraId="1F61E43B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F5F0"/>
            <w:tcMar>
              <w:top w:w="100" w:type="dxa"/>
              <w:left w:w="140" w:type="dxa"/>
              <w:bottom w:w="100" w:type="dxa"/>
              <w:right w:w="120" w:type="dxa"/>
            </w:tcMar>
            <w:hideMark/>
          </w:tcPr>
          <w:p w14:paraId="177565D3" w14:textId="77777777" w:rsidR="005D67AE" w:rsidRPr="005D67AE" w:rsidRDefault="005D67AE" w:rsidP="005D67AE">
            <w:r w:rsidRPr="005D67AE">
              <w:rPr>
                <w:b/>
                <w:bCs/>
              </w:rPr>
              <w:t>Uitwerking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hideMark/>
          </w:tcPr>
          <w:p w14:paraId="0DCFFB44" w14:textId="77777777" w:rsidR="005D67AE" w:rsidRPr="005D67AE" w:rsidRDefault="005D67AE" w:rsidP="005D67AE">
            <w:pPr>
              <w:numPr>
                <w:ilvl w:val="0"/>
                <w:numId w:val="1"/>
              </w:numPr>
            </w:pPr>
            <w:r w:rsidRPr="005D67AE">
              <w:rPr>
                <w:b/>
                <w:bCs/>
              </w:rPr>
              <w:t>Wenmomenten</w:t>
            </w:r>
            <w:r w:rsidRPr="005D67AE">
              <w:t>: Gestructureerde overgangsmomenten zoals kennismakingsdagen van de 3de kleuter naar het 1ste leerjaar. Proclamatie op het einde van het schooljaar voor 3de kleuterklas en 6de leerjaar. </w:t>
            </w:r>
          </w:p>
          <w:p w14:paraId="7EE7083C" w14:textId="77777777" w:rsidR="005D67AE" w:rsidRPr="005D67AE" w:rsidRDefault="005D67AE" w:rsidP="005D67AE">
            <w:r w:rsidRPr="005D67AE">
              <w:t>Peuters kunnen vooraf al komen kennismaken.</w:t>
            </w:r>
          </w:p>
          <w:p w14:paraId="0033F045" w14:textId="77777777" w:rsidR="005D67AE" w:rsidRPr="005D67AE" w:rsidRDefault="005D67AE" w:rsidP="005D67AE">
            <w:pPr>
              <w:numPr>
                <w:ilvl w:val="0"/>
                <w:numId w:val="2"/>
              </w:numPr>
            </w:pPr>
            <w:r w:rsidRPr="005D67AE">
              <w:rPr>
                <w:b/>
                <w:bCs/>
              </w:rPr>
              <w:t>Inlooptijd</w:t>
            </w:r>
            <w:r w:rsidRPr="005D67AE">
              <w:t>: Een zachte start van de dag met persoonlijke aandacht en ruimte voor een kort gesprek.</w:t>
            </w:r>
          </w:p>
          <w:p w14:paraId="63952DF4" w14:textId="77777777" w:rsidR="005D67AE" w:rsidRPr="005D67AE" w:rsidRDefault="005D67AE" w:rsidP="005D67AE">
            <w:pPr>
              <w:numPr>
                <w:ilvl w:val="0"/>
                <w:numId w:val="2"/>
              </w:numPr>
            </w:pPr>
            <w:r w:rsidRPr="005D67AE">
              <w:rPr>
                <w:b/>
                <w:bCs/>
              </w:rPr>
              <w:t>Ondersteuning bij leerproblemen</w:t>
            </w:r>
            <w:r w:rsidRPr="005D67AE">
              <w:t>: Gerichte begeleiding voor leerlingen die extra zorg nodig hebben.</w:t>
            </w:r>
          </w:p>
          <w:p w14:paraId="6D10CDE5" w14:textId="77777777" w:rsidR="005D67AE" w:rsidRPr="005D67AE" w:rsidRDefault="005D67AE" w:rsidP="005D67AE">
            <w:pPr>
              <w:numPr>
                <w:ilvl w:val="0"/>
                <w:numId w:val="2"/>
              </w:numPr>
            </w:pPr>
            <w:r w:rsidRPr="005D67AE">
              <w:rPr>
                <w:b/>
                <w:bCs/>
              </w:rPr>
              <w:t xml:space="preserve">Pre – teaching: </w:t>
            </w:r>
            <w:r w:rsidRPr="005D67AE">
              <w:t>extra ondersteuning bij meertalige kinderen of leerlingen die extra zorg nodig hebben. </w:t>
            </w:r>
          </w:p>
          <w:p w14:paraId="38B7B3C4" w14:textId="77777777" w:rsidR="005D67AE" w:rsidRPr="005D67AE" w:rsidRDefault="005D67AE" w:rsidP="005D67AE">
            <w:pPr>
              <w:numPr>
                <w:ilvl w:val="0"/>
                <w:numId w:val="2"/>
              </w:numPr>
            </w:pPr>
            <w:r w:rsidRPr="005D67AE">
              <w:t xml:space="preserve">aandacht voor </w:t>
            </w:r>
            <w:r w:rsidRPr="005D67AE">
              <w:rPr>
                <w:b/>
                <w:bCs/>
              </w:rPr>
              <w:t xml:space="preserve">cognitief sterk functionerende </w:t>
            </w:r>
            <w:r w:rsidRPr="005D67AE">
              <w:t>kinderen.</w:t>
            </w:r>
          </w:p>
          <w:p w14:paraId="7A783D7E" w14:textId="77777777" w:rsidR="005D67AE" w:rsidRPr="005D67AE" w:rsidRDefault="005D67AE" w:rsidP="005D67AE">
            <w:pPr>
              <w:numPr>
                <w:ilvl w:val="0"/>
                <w:numId w:val="2"/>
              </w:numPr>
            </w:pPr>
            <w:r w:rsidRPr="005D67AE">
              <w:rPr>
                <w:b/>
                <w:bCs/>
              </w:rPr>
              <w:t>Samenwerking externen:</w:t>
            </w:r>
            <w:r w:rsidRPr="005D67AE">
              <w:t xml:space="preserve"> ondersteuningsnetwerk, CLB activiteiten met de verschillende scholen in de buurt.</w:t>
            </w:r>
          </w:p>
          <w:p w14:paraId="71DBFC10" w14:textId="77777777" w:rsidR="005D67AE" w:rsidRPr="005D67AE" w:rsidRDefault="005D67AE" w:rsidP="005D67AE"/>
        </w:tc>
      </w:tr>
      <w:tr w:rsidR="005D67AE" w:rsidRPr="005D67AE" w14:paraId="30E2DA43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F5F0"/>
            <w:tcMar>
              <w:top w:w="100" w:type="dxa"/>
              <w:left w:w="140" w:type="dxa"/>
              <w:bottom w:w="100" w:type="dxa"/>
              <w:right w:w="120" w:type="dxa"/>
            </w:tcMar>
            <w:hideMark/>
          </w:tcPr>
          <w:p w14:paraId="097D6D00" w14:textId="77777777" w:rsidR="005D67AE" w:rsidRPr="005D67AE" w:rsidRDefault="005D67AE" w:rsidP="005D67AE">
            <w:r w:rsidRPr="005D67AE">
              <w:rPr>
                <w:b/>
                <w:bCs/>
              </w:rPr>
              <w:lastRenderedPageBreak/>
              <w:t>Evaluatie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hideMark/>
          </w:tcPr>
          <w:p w14:paraId="2BCB4A01" w14:textId="77777777" w:rsidR="005D67AE" w:rsidRPr="005D67AE" w:rsidRDefault="005D67AE" w:rsidP="005D67AE">
            <w:r w:rsidRPr="005D67AE">
              <w:t>We meten dit via bevragingen over welbevinden, aanwezigheidscijfers en de algemene positieve schoolbeleving van leerlingen en ouders.</w:t>
            </w:r>
          </w:p>
        </w:tc>
      </w:tr>
    </w:tbl>
    <w:p w14:paraId="09DC0446" w14:textId="77777777" w:rsidR="005D67AE" w:rsidRPr="005D67AE" w:rsidRDefault="005D67AE" w:rsidP="005D67AE">
      <w:r w:rsidRPr="005D67AE">
        <w:br/>
      </w:r>
      <w:r w:rsidRPr="005D67AE">
        <w:br/>
      </w:r>
      <w:r w:rsidRPr="005D67AE">
        <w:br/>
      </w:r>
      <w:r w:rsidRPr="005D67AE">
        <w:br/>
      </w:r>
      <w:r w:rsidRPr="005D67AE">
        <w:br/>
      </w:r>
      <w:r w:rsidRPr="005D67AE">
        <w:br/>
      </w:r>
      <w:r w:rsidRPr="005D67AE">
        <w:br/>
      </w:r>
      <w:r w:rsidRPr="005D67AE">
        <w:br/>
      </w:r>
      <w:r w:rsidRPr="005D67AE">
        <w:br/>
      </w:r>
      <w:r w:rsidRPr="005D67AE"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7484"/>
      </w:tblGrid>
      <w:tr w:rsidR="005D67AE" w:rsidRPr="005D67AE" w14:paraId="0E971120" w14:textId="77777777"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4B96AF"/>
            <w:tcMar>
              <w:top w:w="140" w:type="dxa"/>
              <w:left w:w="200" w:type="dxa"/>
              <w:bottom w:w="140" w:type="dxa"/>
              <w:right w:w="200" w:type="dxa"/>
            </w:tcMar>
            <w:hideMark/>
          </w:tcPr>
          <w:p w14:paraId="589CB34A" w14:textId="77777777" w:rsidR="005D67AE" w:rsidRPr="005D67AE" w:rsidRDefault="005D67AE" w:rsidP="005D67AE">
            <w:r w:rsidRPr="005D67AE">
              <w:rPr>
                <w:b/>
                <w:bCs/>
              </w:rPr>
              <w:t>Pijler 2: Beweging</w:t>
            </w:r>
          </w:p>
        </w:tc>
      </w:tr>
      <w:tr w:rsidR="005D67AE" w:rsidRPr="005D67AE" w14:paraId="4831CEF3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F4F8"/>
            <w:tcMar>
              <w:top w:w="100" w:type="dxa"/>
              <w:left w:w="140" w:type="dxa"/>
              <w:bottom w:w="100" w:type="dxa"/>
              <w:right w:w="120" w:type="dxa"/>
            </w:tcMar>
            <w:hideMark/>
          </w:tcPr>
          <w:p w14:paraId="5478BA09" w14:textId="77777777" w:rsidR="005D67AE" w:rsidRPr="005D67AE" w:rsidRDefault="005D67AE" w:rsidP="005D67AE">
            <w:r w:rsidRPr="005D67AE">
              <w:rPr>
                <w:b/>
                <w:bCs/>
              </w:rPr>
              <w:t>Doelstelling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hideMark/>
          </w:tcPr>
          <w:p w14:paraId="3685DB10" w14:textId="77777777" w:rsidR="005D67AE" w:rsidRPr="005D67AE" w:rsidRDefault="005D67AE" w:rsidP="005D67AE">
            <w:r w:rsidRPr="005D67AE">
              <w:t>Beweging integreren als motor voor leren en ontwikkeling, zowel fysiek als mentaal.</w:t>
            </w:r>
          </w:p>
        </w:tc>
      </w:tr>
      <w:tr w:rsidR="005D67AE" w:rsidRPr="005D67AE" w14:paraId="638A5DCC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F4F8"/>
            <w:tcMar>
              <w:top w:w="100" w:type="dxa"/>
              <w:left w:w="140" w:type="dxa"/>
              <w:bottom w:w="100" w:type="dxa"/>
              <w:right w:w="120" w:type="dxa"/>
            </w:tcMar>
            <w:hideMark/>
          </w:tcPr>
          <w:p w14:paraId="39DD2DD3" w14:textId="77777777" w:rsidR="005D67AE" w:rsidRPr="005D67AE" w:rsidRDefault="005D67AE" w:rsidP="005D67AE">
            <w:r w:rsidRPr="005D67AE">
              <w:rPr>
                <w:b/>
                <w:bCs/>
              </w:rPr>
              <w:t>Uitwerking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hideMark/>
          </w:tcPr>
          <w:p w14:paraId="7533C08E" w14:textId="77777777" w:rsidR="005D67AE" w:rsidRPr="005D67AE" w:rsidRDefault="005D67AE" w:rsidP="005D67AE">
            <w:pPr>
              <w:numPr>
                <w:ilvl w:val="0"/>
                <w:numId w:val="3"/>
              </w:numPr>
            </w:pPr>
            <w:r w:rsidRPr="005D67AE">
              <w:rPr>
                <w:b/>
                <w:bCs/>
              </w:rPr>
              <w:t>Bewegend leren</w:t>
            </w:r>
            <w:r w:rsidRPr="005D67AE">
              <w:t xml:space="preserve">: </w:t>
            </w:r>
            <w:proofErr w:type="spellStart"/>
            <w:r w:rsidRPr="005D67AE">
              <w:t>vakinhouden</w:t>
            </w:r>
            <w:proofErr w:type="spellEnd"/>
            <w:r w:rsidRPr="005D67AE">
              <w:t xml:space="preserve"> koppelen aan actie, zoals rekenen op de speelplaats of oefeningen rond spelling met beweging.</w:t>
            </w:r>
          </w:p>
          <w:p w14:paraId="5D6EFDAC" w14:textId="77777777" w:rsidR="005D67AE" w:rsidRPr="005D67AE" w:rsidRDefault="005D67AE" w:rsidP="005D67AE">
            <w:pPr>
              <w:numPr>
                <w:ilvl w:val="0"/>
                <w:numId w:val="3"/>
              </w:numPr>
            </w:pPr>
            <w:r w:rsidRPr="005D67AE">
              <w:rPr>
                <w:b/>
                <w:bCs/>
              </w:rPr>
              <w:t>Uitstappen</w:t>
            </w:r>
            <w:r w:rsidRPr="005D67AE">
              <w:t>: Buitenschoolse activiteiten die de horizon van de leerlingen verbreden en ervaringsgericht leren stimuleren. Sport- en zeeklassen. Op bezoek bij de boerderij, naar het bos,...</w:t>
            </w:r>
          </w:p>
          <w:p w14:paraId="06069384" w14:textId="77777777" w:rsidR="005D67AE" w:rsidRPr="005D67AE" w:rsidRDefault="005D67AE" w:rsidP="005D67AE">
            <w:pPr>
              <w:numPr>
                <w:ilvl w:val="0"/>
                <w:numId w:val="3"/>
              </w:numPr>
            </w:pPr>
            <w:r w:rsidRPr="005D67AE">
              <w:rPr>
                <w:b/>
                <w:bCs/>
              </w:rPr>
              <w:t xml:space="preserve">Reflectie &amp; </w:t>
            </w:r>
            <w:proofErr w:type="spellStart"/>
            <w:r w:rsidRPr="005D67AE">
              <w:rPr>
                <w:b/>
                <w:bCs/>
              </w:rPr>
              <w:t>Kindcontacten</w:t>
            </w:r>
            <w:proofErr w:type="spellEnd"/>
            <w:r w:rsidRPr="005D67AE">
              <w:t>: Regelmatige één-op-één gesprekken om de individuele groei te bespreken en leerlingen te begeleiden.</w:t>
            </w:r>
          </w:p>
          <w:p w14:paraId="4555F53C" w14:textId="77777777" w:rsidR="005D67AE" w:rsidRPr="005D67AE" w:rsidRDefault="005D67AE" w:rsidP="005D67AE">
            <w:pPr>
              <w:numPr>
                <w:ilvl w:val="0"/>
                <w:numId w:val="3"/>
              </w:numPr>
            </w:pPr>
            <w:r w:rsidRPr="005D67AE">
              <w:rPr>
                <w:b/>
                <w:bCs/>
              </w:rPr>
              <w:t>Verkeerslessen in samenwerking met VSV</w:t>
            </w:r>
            <w:r w:rsidRPr="005D67AE">
              <w:t>: fiets- en wandeldiploma. Met de fiets op uitstap</w:t>
            </w:r>
          </w:p>
          <w:p w14:paraId="0DADE72D" w14:textId="77777777" w:rsidR="005D67AE" w:rsidRPr="005D67AE" w:rsidRDefault="005D67AE" w:rsidP="005D67AE">
            <w:pPr>
              <w:numPr>
                <w:ilvl w:val="0"/>
                <w:numId w:val="3"/>
              </w:numPr>
            </w:pPr>
            <w:r w:rsidRPr="005D67AE">
              <w:rPr>
                <w:b/>
                <w:bCs/>
              </w:rPr>
              <w:t>Sportsnack na school</w:t>
            </w:r>
          </w:p>
        </w:tc>
      </w:tr>
      <w:tr w:rsidR="005D67AE" w:rsidRPr="005D67AE" w14:paraId="712EF65B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F4F8"/>
            <w:tcMar>
              <w:top w:w="100" w:type="dxa"/>
              <w:left w:w="140" w:type="dxa"/>
              <w:bottom w:w="100" w:type="dxa"/>
              <w:right w:w="120" w:type="dxa"/>
            </w:tcMar>
            <w:hideMark/>
          </w:tcPr>
          <w:p w14:paraId="4E3D3AA4" w14:textId="77777777" w:rsidR="005D67AE" w:rsidRPr="005D67AE" w:rsidRDefault="005D67AE" w:rsidP="005D67AE">
            <w:r w:rsidRPr="005D67AE">
              <w:rPr>
                <w:b/>
                <w:bCs/>
              </w:rPr>
              <w:t>Evaluatie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hideMark/>
          </w:tcPr>
          <w:p w14:paraId="1DFF961F" w14:textId="77777777" w:rsidR="005D67AE" w:rsidRPr="005D67AE" w:rsidRDefault="005D67AE" w:rsidP="005D67AE">
            <w:r w:rsidRPr="005D67AE">
              <w:t>We kijken naar de motorische ontwikkeling, de betrokkenheid tijdens de lessen en de resultaten van de reflectiegesprekken.</w:t>
            </w:r>
          </w:p>
        </w:tc>
      </w:tr>
    </w:tbl>
    <w:p w14:paraId="31ADEBC2" w14:textId="77777777" w:rsidR="005D67AE" w:rsidRPr="005D67AE" w:rsidRDefault="005D67AE" w:rsidP="005D67A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7484"/>
      </w:tblGrid>
      <w:tr w:rsidR="005D67AE" w:rsidRPr="005D67AE" w14:paraId="6D6E4ADB" w14:textId="77777777"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6AFA5"/>
            <w:tcMar>
              <w:top w:w="140" w:type="dxa"/>
              <w:left w:w="200" w:type="dxa"/>
              <w:bottom w:w="140" w:type="dxa"/>
              <w:right w:w="200" w:type="dxa"/>
            </w:tcMar>
            <w:hideMark/>
          </w:tcPr>
          <w:p w14:paraId="783A3E20" w14:textId="77777777" w:rsidR="005D67AE" w:rsidRPr="005D67AE" w:rsidRDefault="005D67AE" w:rsidP="005D67AE">
            <w:r w:rsidRPr="005D67AE">
              <w:rPr>
                <w:b/>
                <w:bCs/>
              </w:rPr>
              <w:lastRenderedPageBreak/>
              <w:t>Pijler 3: Kwaliteitsvol</w:t>
            </w:r>
          </w:p>
        </w:tc>
      </w:tr>
      <w:tr w:rsidR="005D67AE" w:rsidRPr="005D67AE" w14:paraId="34D50589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DF0E8"/>
            <w:tcMar>
              <w:top w:w="100" w:type="dxa"/>
              <w:left w:w="140" w:type="dxa"/>
              <w:bottom w:w="100" w:type="dxa"/>
              <w:right w:w="120" w:type="dxa"/>
            </w:tcMar>
            <w:hideMark/>
          </w:tcPr>
          <w:p w14:paraId="3B3AAFDE" w14:textId="77777777" w:rsidR="005D67AE" w:rsidRPr="005D67AE" w:rsidRDefault="005D67AE" w:rsidP="005D67AE">
            <w:r w:rsidRPr="005D67AE">
              <w:rPr>
                <w:b/>
                <w:bCs/>
              </w:rPr>
              <w:t>Doelstelling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hideMark/>
          </w:tcPr>
          <w:p w14:paraId="55799850" w14:textId="77777777" w:rsidR="005D67AE" w:rsidRPr="005D67AE" w:rsidRDefault="005D67AE" w:rsidP="005D67AE">
            <w:r w:rsidRPr="005D67AE">
              <w:t>Een hoogwaardige leeromgeving bieden waarin elk kind optimaal kan leren en groeien.</w:t>
            </w:r>
          </w:p>
        </w:tc>
      </w:tr>
      <w:tr w:rsidR="005D67AE" w:rsidRPr="005D67AE" w14:paraId="3ADC3FF8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DF0E8"/>
            <w:tcMar>
              <w:top w:w="100" w:type="dxa"/>
              <w:left w:w="140" w:type="dxa"/>
              <w:bottom w:w="100" w:type="dxa"/>
              <w:right w:w="120" w:type="dxa"/>
            </w:tcMar>
            <w:hideMark/>
          </w:tcPr>
          <w:p w14:paraId="6B4235C1" w14:textId="77777777" w:rsidR="005D67AE" w:rsidRPr="005D67AE" w:rsidRDefault="005D67AE" w:rsidP="005D67AE">
            <w:r w:rsidRPr="005D67AE">
              <w:rPr>
                <w:b/>
                <w:bCs/>
              </w:rPr>
              <w:t>Uitwerking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hideMark/>
          </w:tcPr>
          <w:p w14:paraId="661516E9" w14:textId="77777777" w:rsidR="005D67AE" w:rsidRPr="005D67AE" w:rsidRDefault="005D67AE" w:rsidP="005D67AE">
            <w:pPr>
              <w:numPr>
                <w:ilvl w:val="0"/>
                <w:numId w:val="4"/>
              </w:numPr>
            </w:pPr>
            <w:r w:rsidRPr="005D67AE">
              <w:rPr>
                <w:b/>
                <w:bCs/>
              </w:rPr>
              <w:t>Eigenaarschap</w:t>
            </w:r>
            <w:r w:rsidRPr="005D67AE">
              <w:t>: Leerlingen krijgen verantwoordelijkheid over hun eigen leerproces en zelfstandig werk.</w:t>
            </w:r>
          </w:p>
          <w:p w14:paraId="521CD4C4" w14:textId="77777777" w:rsidR="005D67AE" w:rsidRPr="005D67AE" w:rsidRDefault="005D67AE" w:rsidP="005D67AE">
            <w:pPr>
              <w:numPr>
                <w:ilvl w:val="0"/>
                <w:numId w:val="4"/>
              </w:numPr>
            </w:pPr>
            <w:r w:rsidRPr="005D67AE">
              <w:rPr>
                <w:b/>
                <w:bCs/>
              </w:rPr>
              <w:t>Samenhang</w:t>
            </w:r>
            <w:r w:rsidRPr="005D67AE">
              <w:t>: Duidelijke routines en leerlijnen die verticaal zijn afgestemd van de kleuterklas tot het zesde leerjaar.</w:t>
            </w:r>
          </w:p>
          <w:p w14:paraId="371B412A" w14:textId="77777777" w:rsidR="005D67AE" w:rsidRPr="005D67AE" w:rsidRDefault="005D67AE" w:rsidP="005D67AE">
            <w:pPr>
              <w:numPr>
                <w:ilvl w:val="0"/>
                <w:numId w:val="4"/>
              </w:numPr>
            </w:pPr>
            <w:r w:rsidRPr="005D67AE">
              <w:rPr>
                <w:b/>
                <w:bCs/>
              </w:rPr>
              <w:t>Professionalisering</w:t>
            </w:r>
            <w:r w:rsidRPr="005D67AE">
              <w:t>: Continue ontwikkeling van ons onderwijzend personeel. </w:t>
            </w:r>
          </w:p>
          <w:p w14:paraId="2B9FB98E" w14:textId="77777777" w:rsidR="005D67AE" w:rsidRPr="005D67AE" w:rsidRDefault="005D67AE" w:rsidP="005D67AE">
            <w:pPr>
              <w:numPr>
                <w:ilvl w:val="0"/>
                <w:numId w:val="4"/>
              </w:numPr>
            </w:pPr>
            <w:r w:rsidRPr="005D67AE">
              <w:rPr>
                <w:b/>
                <w:bCs/>
              </w:rPr>
              <w:t>Data gebruiken</w:t>
            </w:r>
            <w:r w:rsidRPr="005D67AE">
              <w:t>: om buikgevoel te staven en bij te sturen waar nodig.</w:t>
            </w:r>
          </w:p>
          <w:p w14:paraId="299E5980" w14:textId="77777777" w:rsidR="005D67AE" w:rsidRPr="005D67AE" w:rsidRDefault="005D67AE" w:rsidP="005D67AE">
            <w:pPr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 w:rsidRPr="005D67AE">
              <w:rPr>
                <w:b/>
                <w:bCs/>
              </w:rPr>
              <w:t>kindvolgsysteem</w:t>
            </w:r>
            <w:proofErr w:type="spellEnd"/>
            <w:r w:rsidRPr="005D67AE">
              <w:rPr>
                <w:b/>
                <w:bCs/>
              </w:rPr>
              <w:t> </w:t>
            </w:r>
          </w:p>
        </w:tc>
      </w:tr>
      <w:tr w:rsidR="005D67AE" w:rsidRPr="005D67AE" w14:paraId="1B4136D1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DF0E8"/>
            <w:tcMar>
              <w:top w:w="100" w:type="dxa"/>
              <w:left w:w="140" w:type="dxa"/>
              <w:bottom w:w="100" w:type="dxa"/>
              <w:right w:w="120" w:type="dxa"/>
            </w:tcMar>
            <w:hideMark/>
          </w:tcPr>
          <w:p w14:paraId="2E8ED6F9" w14:textId="77777777" w:rsidR="005D67AE" w:rsidRPr="005D67AE" w:rsidRDefault="005D67AE" w:rsidP="005D67AE">
            <w:r w:rsidRPr="005D67AE">
              <w:rPr>
                <w:b/>
                <w:bCs/>
              </w:rPr>
              <w:t>Evaluatie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hideMark/>
          </w:tcPr>
          <w:p w14:paraId="38D9EC0B" w14:textId="77777777" w:rsidR="005D67AE" w:rsidRPr="005D67AE" w:rsidRDefault="005D67AE" w:rsidP="005D67AE">
            <w:r w:rsidRPr="005D67AE">
              <w:t>Monitoring van leerresultaten en -vorderingen via data, observaties, bevragingen, het zelfstandigheidsniveau en de algemene tevredenheid over de organisatie.</w:t>
            </w:r>
          </w:p>
        </w:tc>
      </w:tr>
    </w:tbl>
    <w:p w14:paraId="2FE0BB15" w14:textId="77777777" w:rsidR="005D67AE" w:rsidRPr="005D67AE" w:rsidRDefault="005D67AE" w:rsidP="005D67AE">
      <w:r w:rsidRPr="005D67AE"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7484"/>
      </w:tblGrid>
      <w:tr w:rsidR="005D67AE" w:rsidRPr="005D67AE" w14:paraId="519B9932" w14:textId="77777777"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C84B"/>
            <w:tcMar>
              <w:top w:w="140" w:type="dxa"/>
              <w:left w:w="200" w:type="dxa"/>
              <w:bottom w:w="140" w:type="dxa"/>
              <w:right w:w="200" w:type="dxa"/>
            </w:tcMar>
            <w:hideMark/>
          </w:tcPr>
          <w:p w14:paraId="5B75CF39" w14:textId="77777777" w:rsidR="005D67AE" w:rsidRPr="005D67AE" w:rsidRDefault="005D67AE" w:rsidP="005D67AE">
            <w:r w:rsidRPr="005D67AE">
              <w:rPr>
                <w:b/>
                <w:bCs/>
              </w:rPr>
              <w:t>Pijler 4: Verbinding</w:t>
            </w:r>
          </w:p>
        </w:tc>
      </w:tr>
      <w:tr w:rsidR="005D67AE" w:rsidRPr="005D67AE" w14:paraId="3D8F75CC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EFAE8"/>
            <w:tcMar>
              <w:top w:w="100" w:type="dxa"/>
              <w:left w:w="140" w:type="dxa"/>
              <w:bottom w:w="100" w:type="dxa"/>
              <w:right w:w="120" w:type="dxa"/>
            </w:tcMar>
            <w:hideMark/>
          </w:tcPr>
          <w:p w14:paraId="5950E4AF" w14:textId="77777777" w:rsidR="005D67AE" w:rsidRPr="005D67AE" w:rsidRDefault="005D67AE" w:rsidP="005D67AE">
            <w:r w:rsidRPr="005D67AE">
              <w:rPr>
                <w:b/>
                <w:bCs/>
              </w:rPr>
              <w:t>Doelstelling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hideMark/>
          </w:tcPr>
          <w:p w14:paraId="0F61FF65" w14:textId="77777777" w:rsidR="005D67AE" w:rsidRPr="005D67AE" w:rsidRDefault="005D67AE" w:rsidP="005D67AE">
            <w:r w:rsidRPr="005D67AE">
              <w:t>Sterke banden creëren tussen alle partijen.</w:t>
            </w:r>
          </w:p>
        </w:tc>
      </w:tr>
      <w:tr w:rsidR="005D67AE" w:rsidRPr="005D67AE" w14:paraId="5A7C2C42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EFAE8"/>
            <w:tcMar>
              <w:top w:w="100" w:type="dxa"/>
              <w:left w:w="140" w:type="dxa"/>
              <w:bottom w:w="100" w:type="dxa"/>
              <w:right w:w="120" w:type="dxa"/>
            </w:tcMar>
            <w:hideMark/>
          </w:tcPr>
          <w:p w14:paraId="43A6DE1D" w14:textId="77777777" w:rsidR="005D67AE" w:rsidRPr="005D67AE" w:rsidRDefault="005D67AE" w:rsidP="005D67AE">
            <w:r w:rsidRPr="005D67AE">
              <w:rPr>
                <w:b/>
                <w:bCs/>
              </w:rPr>
              <w:t>Uitwerking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hideMark/>
          </w:tcPr>
          <w:p w14:paraId="73A3D18E" w14:textId="77777777" w:rsidR="005D67AE" w:rsidRPr="005D67AE" w:rsidRDefault="005D67AE" w:rsidP="005D67AE">
            <w:pPr>
              <w:numPr>
                <w:ilvl w:val="0"/>
                <w:numId w:val="5"/>
              </w:numPr>
            </w:pPr>
            <w:r w:rsidRPr="005D67AE">
              <w:rPr>
                <w:b/>
                <w:bCs/>
              </w:rPr>
              <w:t>Ouderparticipatie</w:t>
            </w:r>
            <w:r w:rsidRPr="005D67AE">
              <w:t>: Actieve betrokkenheid via de ouderraad, schoolraad en vrijwilligers (zoals leesmoeders).</w:t>
            </w:r>
          </w:p>
          <w:p w14:paraId="6EAB1850" w14:textId="77777777" w:rsidR="005D67AE" w:rsidRPr="005D67AE" w:rsidRDefault="005D67AE" w:rsidP="005D67AE">
            <w:pPr>
              <w:numPr>
                <w:ilvl w:val="0"/>
                <w:numId w:val="5"/>
              </w:numPr>
            </w:pPr>
            <w:proofErr w:type="spellStart"/>
            <w:r w:rsidRPr="005D67AE">
              <w:rPr>
                <w:b/>
                <w:bCs/>
              </w:rPr>
              <w:t>Klasdoorbrekend</w:t>
            </w:r>
            <w:proofErr w:type="spellEnd"/>
            <w:r w:rsidRPr="005D67AE">
              <w:t xml:space="preserve"> werken: Projecten waarbij verschillende leeftijdsgroepen samenwerken, waaronder het Peter- en metersysteem. open deuren in de kleuterschool. </w:t>
            </w:r>
          </w:p>
          <w:p w14:paraId="34D0AC46" w14:textId="77777777" w:rsidR="005D67AE" w:rsidRPr="005D67AE" w:rsidRDefault="005D67AE" w:rsidP="005D67AE">
            <w:pPr>
              <w:numPr>
                <w:ilvl w:val="0"/>
                <w:numId w:val="5"/>
              </w:numPr>
            </w:pPr>
            <w:r w:rsidRPr="005D67AE">
              <w:rPr>
                <w:b/>
                <w:bCs/>
              </w:rPr>
              <w:t>aanmeldprocedure</w:t>
            </w:r>
            <w:r w:rsidRPr="005D67AE">
              <w:t>: infomoment voor ouders met begeleiding om kinderen aan te melden bij een secundaire school. </w:t>
            </w:r>
          </w:p>
          <w:p w14:paraId="446DD2F8" w14:textId="77777777" w:rsidR="005D67AE" w:rsidRPr="005D67AE" w:rsidRDefault="005D67AE" w:rsidP="005D67AE">
            <w:pPr>
              <w:numPr>
                <w:ilvl w:val="0"/>
                <w:numId w:val="5"/>
              </w:numPr>
            </w:pPr>
            <w:r w:rsidRPr="005D67AE">
              <w:rPr>
                <w:b/>
                <w:bCs/>
              </w:rPr>
              <w:t xml:space="preserve">huiswerkavond: </w:t>
            </w:r>
            <w:r w:rsidRPr="005D67AE">
              <w:t>infomoment voor de ouders van het 1 leerjaar. </w:t>
            </w:r>
          </w:p>
          <w:p w14:paraId="44435041" w14:textId="77777777" w:rsidR="005D67AE" w:rsidRPr="005D67AE" w:rsidRDefault="005D67AE" w:rsidP="005D67AE">
            <w:pPr>
              <w:numPr>
                <w:ilvl w:val="0"/>
                <w:numId w:val="5"/>
              </w:numPr>
            </w:pPr>
            <w:r w:rsidRPr="005D67AE">
              <w:rPr>
                <w:b/>
                <w:bCs/>
              </w:rPr>
              <w:lastRenderedPageBreak/>
              <w:t>huiswerkbegeleiding</w:t>
            </w:r>
            <w:r w:rsidRPr="005D67AE">
              <w:t xml:space="preserve"> vanaf het 3de leerjaar. </w:t>
            </w:r>
          </w:p>
          <w:p w14:paraId="656AB77C" w14:textId="77777777" w:rsidR="005D67AE" w:rsidRPr="005D67AE" w:rsidRDefault="005D67AE" w:rsidP="005D67AE">
            <w:pPr>
              <w:numPr>
                <w:ilvl w:val="0"/>
                <w:numId w:val="5"/>
              </w:numPr>
            </w:pPr>
            <w:r w:rsidRPr="005D67AE">
              <w:rPr>
                <w:b/>
                <w:bCs/>
              </w:rPr>
              <w:t>samen speelmomenten</w:t>
            </w:r>
            <w:r w:rsidRPr="005D67AE">
              <w:t>: Sportdag, naar het bos, de vossenjacht.</w:t>
            </w:r>
          </w:p>
          <w:p w14:paraId="4A0E0323" w14:textId="77777777" w:rsidR="005D67AE" w:rsidRPr="005D67AE" w:rsidRDefault="005D67AE" w:rsidP="005D67AE">
            <w:pPr>
              <w:numPr>
                <w:ilvl w:val="0"/>
                <w:numId w:val="5"/>
              </w:numPr>
            </w:pPr>
            <w:r w:rsidRPr="005D67AE">
              <w:rPr>
                <w:b/>
                <w:bCs/>
              </w:rPr>
              <w:t>Samen feesten</w:t>
            </w:r>
            <w:r w:rsidRPr="005D67AE">
              <w:t>: Verjaardagen en katholiek geïnspireerde tradities (kerstmarkt, carnaval, ...) en meerdaagse uitstappen rond WO I en II en natuur.</w:t>
            </w:r>
          </w:p>
          <w:p w14:paraId="169B2F8F" w14:textId="77777777" w:rsidR="005D67AE" w:rsidRPr="005D67AE" w:rsidRDefault="005D67AE" w:rsidP="005D67AE"/>
        </w:tc>
      </w:tr>
      <w:tr w:rsidR="005D67AE" w:rsidRPr="005D67AE" w14:paraId="0DE843A2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EFAE8"/>
            <w:tcMar>
              <w:top w:w="100" w:type="dxa"/>
              <w:left w:w="140" w:type="dxa"/>
              <w:bottom w:w="100" w:type="dxa"/>
              <w:right w:w="120" w:type="dxa"/>
            </w:tcMar>
            <w:hideMark/>
          </w:tcPr>
          <w:p w14:paraId="68BAB95D" w14:textId="77777777" w:rsidR="005D67AE" w:rsidRPr="005D67AE" w:rsidRDefault="005D67AE" w:rsidP="005D67AE">
            <w:r w:rsidRPr="005D67AE">
              <w:rPr>
                <w:b/>
                <w:bCs/>
              </w:rPr>
              <w:lastRenderedPageBreak/>
              <w:t>Evaluatie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hideMark/>
          </w:tcPr>
          <w:p w14:paraId="5E66195F" w14:textId="77777777" w:rsidR="005D67AE" w:rsidRPr="005D67AE" w:rsidRDefault="005D67AE" w:rsidP="005D67AE">
            <w:r w:rsidRPr="005D67AE">
              <w:t>We volgen de participatiegraad van ouders en de tevredenheid over de onderlinge samenwerking op.</w:t>
            </w:r>
          </w:p>
        </w:tc>
      </w:tr>
    </w:tbl>
    <w:p w14:paraId="22774378" w14:textId="77777777" w:rsidR="005D67AE" w:rsidRPr="005D67AE" w:rsidRDefault="005D67AE" w:rsidP="005D67AE">
      <w:r w:rsidRPr="005D67AE">
        <w:br/>
      </w:r>
      <w:r w:rsidRPr="005D67AE">
        <w:br/>
      </w:r>
      <w:r w:rsidRPr="005D67AE">
        <w:br/>
      </w:r>
      <w:r w:rsidRPr="005D67AE">
        <w:br/>
      </w:r>
      <w:r w:rsidRPr="005D67AE">
        <w:br/>
      </w:r>
      <w:r w:rsidRPr="005D67AE">
        <w:br/>
      </w:r>
      <w:r w:rsidRPr="005D67AE">
        <w:br/>
      </w:r>
      <w:r w:rsidRPr="005D67AE">
        <w:br/>
      </w:r>
      <w:r w:rsidRPr="005D67AE"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7484"/>
      </w:tblGrid>
      <w:tr w:rsidR="005D67AE" w:rsidRPr="005D67AE" w14:paraId="1D57E60F" w14:textId="77777777"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14B32"/>
            <w:tcMar>
              <w:top w:w="140" w:type="dxa"/>
              <w:left w:w="200" w:type="dxa"/>
              <w:bottom w:w="140" w:type="dxa"/>
              <w:right w:w="200" w:type="dxa"/>
            </w:tcMar>
            <w:hideMark/>
          </w:tcPr>
          <w:p w14:paraId="54640D1D" w14:textId="77777777" w:rsidR="005D67AE" w:rsidRPr="005D67AE" w:rsidRDefault="005D67AE" w:rsidP="005D67AE">
            <w:r w:rsidRPr="005D67AE">
              <w:rPr>
                <w:b/>
                <w:bCs/>
              </w:rPr>
              <w:t>Pijler 5: Respect</w:t>
            </w:r>
          </w:p>
        </w:tc>
      </w:tr>
      <w:tr w:rsidR="005D67AE" w:rsidRPr="005D67AE" w14:paraId="2EBD9615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DF0EE"/>
            <w:tcMar>
              <w:top w:w="100" w:type="dxa"/>
              <w:left w:w="140" w:type="dxa"/>
              <w:bottom w:w="100" w:type="dxa"/>
              <w:right w:w="120" w:type="dxa"/>
            </w:tcMar>
            <w:hideMark/>
          </w:tcPr>
          <w:p w14:paraId="50217CBA" w14:textId="77777777" w:rsidR="005D67AE" w:rsidRPr="005D67AE" w:rsidRDefault="005D67AE" w:rsidP="005D67AE">
            <w:r w:rsidRPr="005D67AE">
              <w:rPr>
                <w:b/>
                <w:bCs/>
              </w:rPr>
              <w:t>Doelstelling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hideMark/>
          </w:tcPr>
          <w:p w14:paraId="2FBADD03" w14:textId="77777777" w:rsidR="005D67AE" w:rsidRPr="005D67AE" w:rsidRDefault="005D67AE" w:rsidP="005D67AE">
            <w:r w:rsidRPr="005D67AE">
              <w:t>Een respectvolle omgang cultiveren waarin diversiteit gevierd wordt en elk kind zich gewaardeerd voelt.</w:t>
            </w:r>
          </w:p>
        </w:tc>
      </w:tr>
      <w:tr w:rsidR="005D67AE" w:rsidRPr="005D67AE" w14:paraId="6C3EAAB2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DF0EE"/>
            <w:tcMar>
              <w:top w:w="100" w:type="dxa"/>
              <w:left w:w="140" w:type="dxa"/>
              <w:bottom w:w="100" w:type="dxa"/>
              <w:right w:w="120" w:type="dxa"/>
            </w:tcMar>
            <w:hideMark/>
          </w:tcPr>
          <w:p w14:paraId="3A335CE0" w14:textId="77777777" w:rsidR="005D67AE" w:rsidRPr="005D67AE" w:rsidRDefault="005D67AE" w:rsidP="005D67AE">
            <w:r w:rsidRPr="005D67AE">
              <w:rPr>
                <w:b/>
                <w:bCs/>
              </w:rPr>
              <w:t>Uitwerking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hideMark/>
          </w:tcPr>
          <w:p w14:paraId="5F7ECE85" w14:textId="77777777" w:rsidR="005D67AE" w:rsidRPr="005D67AE" w:rsidRDefault="005D67AE" w:rsidP="005D67AE">
            <w:pPr>
              <w:numPr>
                <w:ilvl w:val="0"/>
                <w:numId w:val="6"/>
              </w:numPr>
            </w:pPr>
            <w:r w:rsidRPr="005D67AE">
              <w:rPr>
                <w:b/>
                <w:bCs/>
              </w:rPr>
              <w:t>Het 4-lademodel</w:t>
            </w:r>
            <w:r w:rsidRPr="005D67AE">
              <w:t>: Een systematische benadering van gedrag (Wat is er gebeurd, wat is mijn aandeel, hoe ga ik dit rechtzetten?)</w:t>
            </w:r>
          </w:p>
          <w:p w14:paraId="1EC5B9A8" w14:textId="77777777" w:rsidR="005D67AE" w:rsidRPr="005D67AE" w:rsidRDefault="005D67AE" w:rsidP="005D67AE">
            <w:pPr>
              <w:numPr>
                <w:ilvl w:val="0"/>
                <w:numId w:val="6"/>
              </w:numPr>
            </w:pPr>
            <w:r w:rsidRPr="005D67AE">
              <w:rPr>
                <w:b/>
                <w:bCs/>
              </w:rPr>
              <w:t>Weerbaarheid en omgaan met conflicten</w:t>
            </w:r>
            <w:r w:rsidRPr="005D67AE">
              <w:t>: Leerlingen leren constructief opkomen voor zichzelf en anderen.</w:t>
            </w:r>
          </w:p>
          <w:p w14:paraId="227026BE" w14:textId="77777777" w:rsidR="005D67AE" w:rsidRPr="005D67AE" w:rsidRDefault="005D67AE" w:rsidP="005D67AE">
            <w:pPr>
              <w:numPr>
                <w:ilvl w:val="0"/>
                <w:numId w:val="6"/>
              </w:numPr>
            </w:pPr>
            <w:r w:rsidRPr="005D67AE">
              <w:rPr>
                <w:b/>
                <w:bCs/>
              </w:rPr>
              <w:t>Attitudes</w:t>
            </w:r>
            <w:r w:rsidRPr="005D67AE">
              <w:t>: Dagelijkse focus op een positieve houding naar leren en samenleven.</w:t>
            </w:r>
          </w:p>
          <w:p w14:paraId="438B1027" w14:textId="77777777" w:rsidR="005D67AE" w:rsidRPr="005D67AE" w:rsidRDefault="005D67AE" w:rsidP="005D67AE">
            <w:pPr>
              <w:numPr>
                <w:ilvl w:val="0"/>
                <w:numId w:val="6"/>
              </w:numPr>
            </w:pPr>
            <w:r w:rsidRPr="005D67AE">
              <w:rPr>
                <w:b/>
                <w:bCs/>
              </w:rPr>
              <w:t>Cirkelen</w:t>
            </w:r>
            <w:r w:rsidRPr="005D67AE">
              <w:t>: het leren luisteren naar elkaar. Bespreekbaar maken van onderwerpen en gevoelens. </w:t>
            </w:r>
          </w:p>
          <w:p w14:paraId="48F78CCC" w14:textId="77777777" w:rsidR="005D67AE" w:rsidRPr="005D67AE" w:rsidRDefault="005D67AE" w:rsidP="005D67AE">
            <w:pPr>
              <w:numPr>
                <w:ilvl w:val="0"/>
                <w:numId w:val="6"/>
              </w:numPr>
            </w:pPr>
            <w:r w:rsidRPr="005D67AE">
              <w:rPr>
                <w:b/>
                <w:bCs/>
              </w:rPr>
              <w:t>Hartjesdag</w:t>
            </w:r>
            <w:r w:rsidRPr="005D67AE">
              <w:t>: We kiezen er bewust voor om de dag van de ouder te vieren.</w:t>
            </w:r>
          </w:p>
          <w:p w14:paraId="5BE145C6" w14:textId="77777777" w:rsidR="005D67AE" w:rsidRPr="005D67AE" w:rsidRDefault="005D67AE" w:rsidP="005D67AE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5D67AE">
              <w:rPr>
                <w:b/>
                <w:bCs/>
              </w:rPr>
              <w:lastRenderedPageBreak/>
              <w:t xml:space="preserve">verbindende communicatie: </w:t>
            </w:r>
            <w:r w:rsidRPr="005D67AE">
              <w:t>als onderdeel van ons pestbeleid.</w:t>
            </w:r>
          </w:p>
        </w:tc>
      </w:tr>
      <w:tr w:rsidR="005D67AE" w:rsidRPr="005D67AE" w14:paraId="46DA6B62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DF0EE"/>
            <w:tcMar>
              <w:top w:w="100" w:type="dxa"/>
              <w:left w:w="140" w:type="dxa"/>
              <w:bottom w:w="100" w:type="dxa"/>
              <w:right w:w="120" w:type="dxa"/>
            </w:tcMar>
            <w:hideMark/>
          </w:tcPr>
          <w:p w14:paraId="3B2772D7" w14:textId="77777777" w:rsidR="005D67AE" w:rsidRPr="005D67AE" w:rsidRDefault="005D67AE" w:rsidP="005D67AE">
            <w:r w:rsidRPr="005D67AE">
              <w:rPr>
                <w:b/>
                <w:bCs/>
              </w:rPr>
              <w:lastRenderedPageBreak/>
              <w:t>Evaluatie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hideMark/>
          </w:tcPr>
          <w:p w14:paraId="736D6577" w14:textId="77777777" w:rsidR="005D67AE" w:rsidRPr="005D67AE" w:rsidRDefault="005D67AE" w:rsidP="005D67AE">
            <w:r w:rsidRPr="005D67AE">
              <w:t>Monitoring van de klassfeer, sociale vaardigheden en incidenten op de speelplaats.</w:t>
            </w:r>
          </w:p>
        </w:tc>
      </w:tr>
    </w:tbl>
    <w:p w14:paraId="3C5F9AAF" w14:textId="77777777" w:rsidR="005D67AE" w:rsidRDefault="005D67AE"/>
    <w:sectPr w:rsidR="005D6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A6F"/>
    <w:multiLevelType w:val="multilevel"/>
    <w:tmpl w:val="4A6E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43548"/>
    <w:multiLevelType w:val="multilevel"/>
    <w:tmpl w:val="757C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60553"/>
    <w:multiLevelType w:val="multilevel"/>
    <w:tmpl w:val="D74A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63270B"/>
    <w:multiLevelType w:val="multilevel"/>
    <w:tmpl w:val="3308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2E50EC"/>
    <w:multiLevelType w:val="multilevel"/>
    <w:tmpl w:val="5228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CF0C47"/>
    <w:multiLevelType w:val="multilevel"/>
    <w:tmpl w:val="5FE4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111337">
    <w:abstractNumId w:val="5"/>
  </w:num>
  <w:num w:numId="2" w16cid:durableId="251790031">
    <w:abstractNumId w:val="0"/>
  </w:num>
  <w:num w:numId="3" w16cid:durableId="324482648">
    <w:abstractNumId w:val="3"/>
  </w:num>
  <w:num w:numId="4" w16cid:durableId="962033641">
    <w:abstractNumId w:val="1"/>
  </w:num>
  <w:num w:numId="5" w16cid:durableId="927928701">
    <w:abstractNumId w:val="2"/>
  </w:num>
  <w:num w:numId="6" w16cid:durableId="848182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AE"/>
    <w:rsid w:val="00312598"/>
    <w:rsid w:val="005D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098D"/>
  <w15:chartTrackingRefBased/>
  <w15:docId w15:val="{4EED8427-B0D3-4AEB-A096-550A4712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6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D6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D6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6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6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6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6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6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6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6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D6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D6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67A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67A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67A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67A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67A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67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6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6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6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6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6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67A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67A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67A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6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67A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6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694</Words>
  <Characters>3818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Inneke Van Hove</dc:creator>
  <cp:keywords/>
  <dc:description/>
  <cp:lastModifiedBy>Inneke Van Hove</cp:lastModifiedBy>
  <cp:revision>1</cp:revision>
  <dcterms:created xsi:type="dcterms:W3CDTF">2026-04-16T09:20:00Z</dcterms:created>
  <dcterms:modified xsi:type="dcterms:W3CDTF">2026-04-16T09:22:00Z</dcterms:modified>
</cp:coreProperties>
</file>